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2302F7" w14:paraId="0EE20C70" w14:textId="77777777" w:rsidTr="00E307F1">
        <w:tc>
          <w:tcPr>
            <w:tcW w:w="1668" w:type="dxa"/>
          </w:tcPr>
          <w:p w14:paraId="036ED802" w14:textId="6544A113" w:rsidR="002302F7" w:rsidRDefault="005C7DC7" w:rsidP="00E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26826" wp14:editId="44B4C05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1139825</wp:posOffset>
                      </wp:positionV>
                      <wp:extent cx="5972175" cy="635"/>
                      <wp:effectExtent l="0" t="19050" r="9525" b="18415"/>
                      <wp:wrapNone/>
                      <wp:docPr id="3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2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8B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65pt;margin-top:89.7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  <w:r w:rsidR="002302F7"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326268" wp14:editId="2EF5F92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E6166E5" w14:textId="77777777" w:rsidR="002302F7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D6386E3" wp14:editId="5E3A7DC4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09B53271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CC4F6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0CFCD5C8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5AA206E9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4F00DC3" w14:textId="77777777" w:rsidR="002302F7" w:rsidRPr="00F95A13" w:rsidRDefault="002302F7" w:rsidP="00E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CA1A5" w14:textId="4990236C" w:rsidR="002302F7" w:rsidRPr="00F7201F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1103E1D5" w14:textId="0D78A4A1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Орджоникидзе, дом 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0</w:t>
      </w:r>
      <w:r w:rsidR="005C7DC7">
        <w:rPr>
          <w:rFonts w:ascii="Times New Roman" w:hAnsi="Times New Roman" w:cs="Times New Roman"/>
          <w:b/>
        </w:rPr>
        <w:t>6</w:t>
      </w:r>
      <w:r w:rsidRPr="001121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04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14:paraId="5CFB643F" w14:textId="77777777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3341A3BF" w14:textId="77777777" w:rsidR="0065559F" w:rsidRPr="00C63555" w:rsidRDefault="006C2486" w:rsidP="00D10F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3555">
        <w:rPr>
          <w:rFonts w:ascii="Times New Roman" w:hAnsi="Times New Roman" w:cs="Times New Roman"/>
          <w:b/>
          <w:sz w:val="32"/>
          <w:szCs w:val="28"/>
        </w:rPr>
        <w:t xml:space="preserve">Потребление основных продуктов питания </w:t>
      </w:r>
    </w:p>
    <w:p w14:paraId="7833AE93" w14:textId="77777777" w:rsidR="00EC7C40" w:rsidRPr="00D10F01" w:rsidRDefault="006C2486" w:rsidP="00D10F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3555">
        <w:rPr>
          <w:rFonts w:ascii="Times New Roman" w:hAnsi="Times New Roman" w:cs="Times New Roman"/>
          <w:b/>
          <w:sz w:val="32"/>
          <w:szCs w:val="28"/>
        </w:rPr>
        <w:t xml:space="preserve">в домохозяйствах Якутии </w:t>
      </w:r>
    </w:p>
    <w:p w14:paraId="71BD3596" w14:textId="77777777" w:rsidR="00D10F01" w:rsidRDefault="00D10F01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BDA2D3" w14:textId="77777777" w:rsidR="006C2486" w:rsidRDefault="006C2486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Сколько </w:t>
      </w:r>
      <w:r w:rsidR="00807FAA">
        <w:rPr>
          <w:rFonts w:ascii="Times New Roman" w:hAnsi="Times New Roman" w:cs="Times New Roman"/>
          <w:i/>
          <w:sz w:val="24"/>
          <w:szCs w:val="24"/>
        </w:rPr>
        <w:t>и каких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продуктов питания потребляет </w:t>
      </w:r>
      <w:r w:rsidR="00C63555">
        <w:rPr>
          <w:rFonts w:ascii="Times New Roman" w:hAnsi="Times New Roman" w:cs="Times New Roman"/>
          <w:i/>
          <w:sz w:val="24"/>
          <w:szCs w:val="24"/>
        </w:rPr>
        <w:t xml:space="preserve">в среднем </w:t>
      </w:r>
      <w:r>
        <w:rPr>
          <w:rFonts w:ascii="Times New Roman" w:hAnsi="Times New Roman" w:cs="Times New Roman"/>
          <w:i/>
          <w:sz w:val="24"/>
          <w:szCs w:val="24"/>
        </w:rPr>
        <w:t xml:space="preserve">один житель </w:t>
      </w:r>
      <w:r w:rsidR="002031A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Республики </w:t>
      </w:r>
      <w:r w:rsidR="00EC7C40" w:rsidRPr="00EC7C40">
        <w:rPr>
          <w:rFonts w:ascii="Times New Roman" w:hAnsi="Times New Roman" w:cs="Times New Roman"/>
          <w:i/>
          <w:sz w:val="24"/>
          <w:szCs w:val="24"/>
        </w:rPr>
        <w:t>Саха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C40" w:rsidRPr="00EC7C40">
        <w:rPr>
          <w:rFonts w:ascii="Times New Roman" w:hAnsi="Times New Roman" w:cs="Times New Roman"/>
          <w:i/>
          <w:sz w:val="24"/>
          <w:szCs w:val="24"/>
        </w:rPr>
        <w:t>(</w:t>
      </w:r>
      <w:r w:rsidR="002031A7">
        <w:rPr>
          <w:rFonts w:ascii="Times New Roman" w:hAnsi="Times New Roman" w:cs="Times New Roman"/>
          <w:i/>
          <w:sz w:val="24"/>
          <w:szCs w:val="24"/>
        </w:rPr>
        <w:t>Якутия) в год</w:t>
      </w:r>
      <w:r>
        <w:rPr>
          <w:rFonts w:ascii="Times New Roman" w:hAnsi="Times New Roman" w:cs="Times New Roman"/>
          <w:i/>
          <w:sz w:val="24"/>
          <w:szCs w:val="24"/>
        </w:rPr>
        <w:t>? Саха(Якутия)стат представляет данные выборочного обследовани</w:t>
      </w:r>
      <w:r w:rsidR="00C63555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542172">
        <w:rPr>
          <w:rFonts w:ascii="Times New Roman" w:hAnsi="Times New Roman" w:cs="Times New Roman"/>
          <w:i/>
          <w:sz w:val="24"/>
          <w:szCs w:val="24"/>
        </w:rPr>
        <w:t>юджет</w:t>
      </w:r>
      <w:r w:rsidR="00C63555">
        <w:rPr>
          <w:rFonts w:ascii="Times New Roman" w:hAnsi="Times New Roman" w:cs="Times New Roman"/>
          <w:i/>
          <w:sz w:val="24"/>
          <w:szCs w:val="24"/>
        </w:rPr>
        <w:t>ов</w:t>
      </w:r>
      <w:r w:rsidR="00542172">
        <w:rPr>
          <w:rFonts w:ascii="Times New Roman" w:hAnsi="Times New Roman" w:cs="Times New Roman"/>
          <w:i/>
          <w:sz w:val="24"/>
          <w:szCs w:val="24"/>
        </w:rPr>
        <w:t xml:space="preserve"> домашних хозяйств </w:t>
      </w:r>
      <w:r w:rsidR="00C63555">
        <w:rPr>
          <w:rFonts w:ascii="Times New Roman" w:hAnsi="Times New Roman" w:cs="Times New Roman"/>
          <w:i/>
          <w:sz w:val="24"/>
          <w:szCs w:val="24"/>
        </w:rPr>
        <w:t xml:space="preserve">по потреблению основных продуктов питания в домохозяйствах </w:t>
      </w:r>
      <w:r w:rsidR="00542172">
        <w:rPr>
          <w:rFonts w:ascii="Times New Roman" w:hAnsi="Times New Roman" w:cs="Times New Roman"/>
          <w:i/>
          <w:sz w:val="24"/>
          <w:szCs w:val="24"/>
        </w:rPr>
        <w:t>за 2000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C63555">
        <w:rPr>
          <w:rFonts w:ascii="Times New Roman" w:hAnsi="Times New Roman" w:cs="Times New Roman"/>
          <w:i/>
          <w:sz w:val="24"/>
          <w:szCs w:val="24"/>
        </w:rPr>
        <w:t xml:space="preserve"> 2021 год</w:t>
      </w:r>
      <w:r w:rsidR="00EC7C40" w:rsidRPr="00EC7C40">
        <w:rPr>
          <w:rFonts w:ascii="Times New Roman" w:hAnsi="Times New Roman" w:cs="Times New Roman"/>
          <w:i/>
          <w:sz w:val="24"/>
          <w:szCs w:val="24"/>
        </w:rPr>
        <w:t>.</w:t>
      </w:r>
    </w:p>
    <w:p w14:paraId="401C1859" w14:textId="77777777" w:rsidR="00C63555" w:rsidRPr="002031A7" w:rsidRDefault="00C6355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DEE1CF" w14:textId="77777777" w:rsidR="006C2486" w:rsidRDefault="00EC7C40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ключевых индикаторов уровня жизни населения является характеристика потребления населением продовольственных и непродовольственных товаров и услуг.</w:t>
      </w:r>
      <w:r w:rsidR="006C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973A7" w14:textId="77777777" w:rsidR="001D1101" w:rsidRDefault="001D1101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101">
        <w:rPr>
          <w:rFonts w:ascii="Times New Roman" w:hAnsi="Times New Roman" w:cs="Times New Roman"/>
          <w:sz w:val="24"/>
          <w:szCs w:val="24"/>
        </w:rPr>
        <w:t xml:space="preserve">Во всех субъектах РФ органами государственной статистики проводится выборочное обследование бюджетов домашних хозяйств, в ходе которого, в том числе, оцениваются уровень и структура потребления основных продуктов питания. </w:t>
      </w:r>
    </w:p>
    <w:p w14:paraId="2126A303" w14:textId="77777777" w:rsidR="005625A2" w:rsidRDefault="004A1CF1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за 2021 год среднестатистический житель Республики Саха (Якутия)</w:t>
      </w:r>
      <w:r w:rsidRPr="00B0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30EA">
        <w:rPr>
          <w:rFonts w:ascii="Times New Roman" w:hAnsi="Times New Roman" w:cs="Times New Roman"/>
          <w:sz w:val="24"/>
          <w:szCs w:val="24"/>
        </w:rPr>
        <w:t>в день потреблял</w:t>
      </w:r>
      <w:r w:rsidR="00BD492E">
        <w:rPr>
          <w:rFonts w:ascii="Times New Roman" w:hAnsi="Times New Roman" w:cs="Times New Roman"/>
          <w:sz w:val="24"/>
          <w:szCs w:val="24"/>
        </w:rPr>
        <w:t xml:space="preserve"> 2506 ккал. Суточная пищевая ценность п</w:t>
      </w:r>
      <w:r w:rsidR="00E830EA">
        <w:rPr>
          <w:rFonts w:ascii="Times New Roman" w:hAnsi="Times New Roman" w:cs="Times New Roman"/>
          <w:sz w:val="24"/>
          <w:szCs w:val="24"/>
        </w:rPr>
        <w:t>отребляемых продуктов составила</w:t>
      </w:r>
      <w:r w:rsidRPr="00B003E5">
        <w:rPr>
          <w:rFonts w:ascii="Times New Roman" w:hAnsi="Times New Roman" w:cs="Times New Roman"/>
          <w:sz w:val="24"/>
          <w:szCs w:val="24"/>
        </w:rPr>
        <w:t xml:space="preserve"> 78</w:t>
      </w:r>
      <w:r w:rsidR="00BD492E">
        <w:rPr>
          <w:rFonts w:ascii="Times New Roman" w:hAnsi="Times New Roman" w:cs="Times New Roman"/>
          <w:sz w:val="24"/>
          <w:szCs w:val="24"/>
        </w:rPr>
        <w:t>г белков</w:t>
      </w:r>
      <w:r w:rsidRPr="00B003E5">
        <w:rPr>
          <w:rFonts w:ascii="Times New Roman" w:hAnsi="Times New Roman" w:cs="Times New Roman"/>
          <w:sz w:val="24"/>
          <w:szCs w:val="24"/>
        </w:rPr>
        <w:t>, 110</w:t>
      </w:r>
      <w:r w:rsidR="00BD492E">
        <w:rPr>
          <w:rFonts w:ascii="Times New Roman" w:hAnsi="Times New Roman" w:cs="Times New Roman"/>
          <w:sz w:val="24"/>
          <w:szCs w:val="24"/>
        </w:rPr>
        <w:t>г жиров</w:t>
      </w:r>
      <w:r w:rsidRPr="00B003E5">
        <w:rPr>
          <w:rFonts w:ascii="Times New Roman" w:hAnsi="Times New Roman" w:cs="Times New Roman"/>
          <w:sz w:val="24"/>
          <w:szCs w:val="24"/>
        </w:rPr>
        <w:t xml:space="preserve"> и 301</w:t>
      </w:r>
      <w:r w:rsidR="00BD492E">
        <w:rPr>
          <w:rFonts w:ascii="Times New Roman" w:hAnsi="Times New Roman" w:cs="Times New Roman"/>
          <w:sz w:val="24"/>
          <w:szCs w:val="24"/>
        </w:rPr>
        <w:t xml:space="preserve">г углеводов. </w:t>
      </w:r>
    </w:p>
    <w:p w14:paraId="62487FA8" w14:textId="77777777" w:rsidR="00D10F01" w:rsidRDefault="00D10F01" w:rsidP="005625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63A82" w14:textId="77777777" w:rsidR="00931905" w:rsidRDefault="002031A7" w:rsidP="005625A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Потребление основных продуктов питания</w:t>
      </w:r>
    </w:p>
    <w:p w14:paraId="110F44FA" w14:textId="77777777" w:rsidR="0065559F" w:rsidRDefault="00931905" w:rsidP="005625A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данным выборочного обследования бюджетов домашних хозяйств; </w:t>
      </w:r>
    </w:p>
    <w:p w14:paraId="11D5E3B2" w14:textId="77777777" w:rsidR="00DB56BF" w:rsidRDefault="00931905" w:rsidP="005625A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на </w:t>
      </w:r>
      <w:r w:rsidR="00AD5FA0">
        <w:rPr>
          <w:rFonts w:ascii="Times New Roman" w:hAnsi="Times New Roman" w:cs="Times New Roman"/>
          <w:sz w:val="24"/>
          <w:szCs w:val="24"/>
        </w:rPr>
        <w:t>потребителя</w:t>
      </w:r>
      <w:r w:rsidR="002031A7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, кг)</w:t>
      </w:r>
    </w:p>
    <w:p w14:paraId="558CD1F8" w14:textId="77777777" w:rsidR="00C56FF5" w:rsidRPr="00F0317E" w:rsidRDefault="00C56FF5" w:rsidP="005625A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91"/>
        <w:gridCol w:w="1968"/>
        <w:gridCol w:w="2686"/>
      </w:tblGrid>
      <w:tr w:rsidR="001D1101" w:rsidRPr="00294F69" w14:paraId="300562B4" w14:textId="77777777" w:rsidTr="001D1101">
        <w:trPr>
          <w:trHeight w:val="255"/>
          <w:jc w:val="center"/>
        </w:trPr>
        <w:tc>
          <w:tcPr>
            <w:tcW w:w="4727" w:type="dxa"/>
            <w:vMerge w:val="restart"/>
            <w:vAlign w:val="center"/>
          </w:tcPr>
          <w:p w14:paraId="165FFAAD" w14:textId="77777777" w:rsidR="001D1101" w:rsidRPr="00294F69" w:rsidRDefault="001D1101" w:rsidP="005625A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294F69">
              <w:rPr>
                <w:rFonts w:ascii="Times New Roman" w:hAnsi="Times New Roman" w:cs="Times New Roman"/>
                <w:b/>
              </w:rPr>
              <w:t xml:space="preserve">Группы продуктов </w:t>
            </w:r>
          </w:p>
        </w:tc>
        <w:tc>
          <w:tcPr>
            <w:tcW w:w="1984" w:type="dxa"/>
            <w:vMerge w:val="restart"/>
            <w:vAlign w:val="center"/>
          </w:tcPr>
          <w:p w14:paraId="7B2081AE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 г.</w:t>
            </w:r>
          </w:p>
        </w:tc>
        <w:tc>
          <w:tcPr>
            <w:tcW w:w="2711" w:type="dxa"/>
            <w:vMerge w:val="restart"/>
            <w:vAlign w:val="center"/>
          </w:tcPr>
          <w:p w14:paraId="291BF150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94F69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  <w:r w:rsidR="00C56FF5" w:rsidRPr="00C56FF5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1D1101" w:rsidRPr="00294F69" w14:paraId="2E3F5963" w14:textId="77777777" w:rsidTr="00E830EA">
        <w:trPr>
          <w:trHeight w:val="253"/>
          <w:jc w:val="center"/>
        </w:trPr>
        <w:tc>
          <w:tcPr>
            <w:tcW w:w="4727" w:type="dxa"/>
            <w:vMerge/>
            <w:vAlign w:val="center"/>
          </w:tcPr>
          <w:p w14:paraId="59A868A8" w14:textId="77777777" w:rsidR="001D1101" w:rsidRPr="00294F69" w:rsidRDefault="001D1101" w:rsidP="005625A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2CC3E9FF" w14:textId="77777777" w:rsidR="001D1101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1" w:type="dxa"/>
            <w:vMerge/>
            <w:vAlign w:val="center"/>
          </w:tcPr>
          <w:p w14:paraId="72F4A3DD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101" w:rsidRPr="00294F69" w14:paraId="5F867423" w14:textId="77777777" w:rsidTr="001D1101">
        <w:trPr>
          <w:jc w:val="center"/>
        </w:trPr>
        <w:tc>
          <w:tcPr>
            <w:tcW w:w="4727" w:type="dxa"/>
            <w:vAlign w:val="center"/>
          </w:tcPr>
          <w:p w14:paraId="4F54E76E" w14:textId="77777777" w:rsidR="001D1101" w:rsidRPr="00294F69" w:rsidRDefault="001D1101" w:rsidP="005625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 х</w:t>
            </w:r>
            <w:r w:rsidRPr="00294F69">
              <w:rPr>
                <w:rFonts w:ascii="Times New Roman" w:hAnsi="Times New Roman" w:cs="Times New Roman"/>
              </w:rPr>
              <w:t>лебные продукты</w:t>
            </w:r>
          </w:p>
        </w:tc>
        <w:tc>
          <w:tcPr>
            <w:tcW w:w="1984" w:type="dxa"/>
            <w:vAlign w:val="center"/>
          </w:tcPr>
          <w:p w14:paraId="073F5735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11" w:type="dxa"/>
            <w:vAlign w:val="center"/>
          </w:tcPr>
          <w:p w14:paraId="2401437A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1D1101" w:rsidRPr="00294F69" w14:paraId="0D645A87" w14:textId="77777777" w:rsidTr="001D1101">
        <w:trPr>
          <w:jc w:val="center"/>
        </w:trPr>
        <w:tc>
          <w:tcPr>
            <w:tcW w:w="4727" w:type="dxa"/>
            <w:vAlign w:val="center"/>
          </w:tcPr>
          <w:p w14:paraId="4422543B" w14:textId="77777777" w:rsidR="001D1101" w:rsidRPr="00294F69" w:rsidRDefault="001D1101" w:rsidP="005625A2">
            <w:pPr>
              <w:widowControl w:val="0"/>
              <w:rPr>
                <w:rFonts w:ascii="Times New Roman" w:hAnsi="Times New Roman" w:cs="Times New Roman"/>
              </w:rPr>
            </w:pPr>
            <w:r w:rsidRPr="00294F69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984" w:type="dxa"/>
            <w:vAlign w:val="center"/>
          </w:tcPr>
          <w:p w14:paraId="74063C63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11" w:type="dxa"/>
            <w:vAlign w:val="center"/>
          </w:tcPr>
          <w:p w14:paraId="2E47A3D1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D1101" w:rsidRPr="00294F69" w14:paraId="34694220" w14:textId="77777777" w:rsidTr="001D1101">
        <w:trPr>
          <w:jc w:val="center"/>
        </w:trPr>
        <w:tc>
          <w:tcPr>
            <w:tcW w:w="4727" w:type="dxa"/>
            <w:vAlign w:val="center"/>
          </w:tcPr>
          <w:p w14:paraId="5DF19919" w14:textId="77777777" w:rsidR="001D1101" w:rsidRPr="00294F69" w:rsidRDefault="001D1101" w:rsidP="005625A2">
            <w:pPr>
              <w:widowControl w:val="0"/>
              <w:rPr>
                <w:rFonts w:ascii="Times New Roman" w:hAnsi="Times New Roman" w:cs="Times New Roman"/>
              </w:rPr>
            </w:pPr>
            <w:r w:rsidRPr="00294F69">
              <w:rPr>
                <w:rFonts w:ascii="Times New Roman" w:hAnsi="Times New Roman" w:cs="Times New Roman"/>
              </w:rPr>
              <w:t>Овощи и бахчевые</w:t>
            </w:r>
          </w:p>
        </w:tc>
        <w:tc>
          <w:tcPr>
            <w:tcW w:w="1984" w:type="dxa"/>
            <w:vAlign w:val="center"/>
          </w:tcPr>
          <w:p w14:paraId="188B4CCB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11" w:type="dxa"/>
            <w:vAlign w:val="center"/>
          </w:tcPr>
          <w:p w14:paraId="330DD320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D1101" w:rsidRPr="00294F69" w14:paraId="27BB83EE" w14:textId="77777777" w:rsidTr="001D1101">
        <w:trPr>
          <w:jc w:val="center"/>
        </w:trPr>
        <w:tc>
          <w:tcPr>
            <w:tcW w:w="4727" w:type="dxa"/>
            <w:vAlign w:val="center"/>
          </w:tcPr>
          <w:p w14:paraId="451A94C0" w14:textId="77777777" w:rsidR="001D1101" w:rsidRPr="00294F69" w:rsidRDefault="001D1101" w:rsidP="005625A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и ягоды</w:t>
            </w:r>
          </w:p>
        </w:tc>
        <w:tc>
          <w:tcPr>
            <w:tcW w:w="1984" w:type="dxa"/>
            <w:vAlign w:val="center"/>
          </w:tcPr>
          <w:p w14:paraId="27C95C66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1" w:type="dxa"/>
            <w:vAlign w:val="center"/>
          </w:tcPr>
          <w:p w14:paraId="72EA75F1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D1101" w:rsidRPr="00294F69" w14:paraId="1C5FB35E" w14:textId="77777777" w:rsidTr="001D1101">
        <w:trPr>
          <w:jc w:val="center"/>
        </w:trPr>
        <w:tc>
          <w:tcPr>
            <w:tcW w:w="4727" w:type="dxa"/>
            <w:vAlign w:val="center"/>
          </w:tcPr>
          <w:p w14:paraId="5FC11228" w14:textId="77777777" w:rsidR="001D1101" w:rsidRPr="00294F69" w:rsidRDefault="001D1101" w:rsidP="005625A2">
            <w:pPr>
              <w:widowControl w:val="0"/>
              <w:rPr>
                <w:rFonts w:ascii="Times New Roman" w:hAnsi="Times New Roman" w:cs="Times New Roman"/>
              </w:rPr>
            </w:pPr>
            <w:r w:rsidRPr="00294F69">
              <w:rPr>
                <w:rFonts w:ascii="Times New Roman" w:hAnsi="Times New Roman" w:cs="Times New Roman"/>
              </w:rPr>
              <w:t>Мясо и мясопродукты</w:t>
            </w:r>
          </w:p>
        </w:tc>
        <w:tc>
          <w:tcPr>
            <w:tcW w:w="1984" w:type="dxa"/>
            <w:vAlign w:val="center"/>
          </w:tcPr>
          <w:p w14:paraId="0CE27A6D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11" w:type="dxa"/>
            <w:vAlign w:val="center"/>
          </w:tcPr>
          <w:p w14:paraId="677F5EAB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1D1101" w:rsidRPr="00294F69" w14:paraId="023BC52F" w14:textId="77777777" w:rsidTr="001D1101">
        <w:trPr>
          <w:jc w:val="center"/>
        </w:trPr>
        <w:tc>
          <w:tcPr>
            <w:tcW w:w="4727" w:type="dxa"/>
            <w:vAlign w:val="center"/>
          </w:tcPr>
          <w:p w14:paraId="1E70F08C" w14:textId="77777777" w:rsidR="001D1101" w:rsidRPr="00294F69" w:rsidRDefault="001D1101" w:rsidP="005625A2">
            <w:pPr>
              <w:widowControl w:val="0"/>
              <w:rPr>
                <w:rFonts w:ascii="Times New Roman" w:hAnsi="Times New Roman" w:cs="Times New Roman"/>
              </w:rPr>
            </w:pPr>
            <w:r w:rsidRPr="00294F69">
              <w:rPr>
                <w:rFonts w:ascii="Times New Roman" w:hAnsi="Times New Roman" w:cs="Times New Roman"/>
              </w:rPr>
              <w:t>Молоко и молочные продукты</w:t>
            </w:r>
          </w:p>
        </w:tc>
        <w:tc>
          <w:tcPr>
            <w:tcW w:w="1984" w:type="dxa"/>
            <w:vAlign w:val="center"/>
          </w:tcPr>
          <w:p w14:paraId="6DC8E4B4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711" w:type="dxa"/>
            <w:vAlign w:val="center"/>
          </w:tcPr>
          <w:p w14:paraId="4EFAAFEC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</w:tr>
      <w:tr w:rsidR="001D1101" w:rsidRPr="00294F69" w14:paraId="0BBBBB71" w14:textId="77777777" w:rsidTr="001D1101">
        <w:trPr>
          <w:jc w:val="center"/>
        </w:trPr>
        <w:tc>
          <w:tcPr>
            <w:tcW w:w="4727" w:type="dxa"/>
            <w:vAlign w:val="center"/>
          </w:tcPr>
          <w:p w14:paraId="4A084463" w14:textId="77777777" w:rsidR="001D1101" w:rsidRPr="00294F69" w:rsidRDefault="001D1101" w:rsidP="005625A2">
            <w:pPr>
              <w:widowControl w:val="0"/>
              <w:rPr>
                <w:rFonts w:ascii="Times New Roman" w:hAnsi="Times New Roman" w:cs="Times New Roman"/>
              </w:rPr>
            </w:pPr>
            <w:r w:rsidRPr="00294F69">
              <w:rPr>
                <w:rFonts w:ascii="Times New Roman" w:hAnsi="Times New Roman" w:cs="Times New Roman"/>
              </w:rPr>
              <w:t>Яйца, штук</w:t>
            </w:r>
          </w:p>
        </w:tc>
        <w:tc>
          <w:tcPr>
            <w:tcW w:w="1984" w:type="dxa"/>
            <w:vAlign w:val="center"/>
          </w:tcPr>
          <w:p w14:paraId="3A34592B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11" w:type="dxa"/>
            <w:vAlign w:val="center"/>
          </w:tcPr>
          <w:p w14:paraId="054D90E1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1D1101" w:rsidRPr="00294F69" w14:paraId="7B2DCDB4" w14:textId="77777777" w:rsidTr="001D1101">
        <w:trPr>
          <w:jc w:val="center"/>
        </w:trPr>
        <w:tc>
          <w:tcPr>
            <w:tcW w:w="4727" w:type="dxa"/>
            <w:vAlign w:val="center"/>
          </w:tcPr>
          <w:p w14:paraId="3C129E44" w14:textId="77777777" w:rsidR="001D1101" w:rsidRPr="00294F69" w:rsidRDefault="001D1101" w:rsidP="005625A2">
            <w:pPr>
              <w:widowControl w:val="0"/>
              <w:rPr>
                <w:rFonts w:ascii="Times New Roman" w:hAnsi="Times New Roman" w:cs="Times New Roman"/>
              </w:rPr>
            </w:pPr>
            <w:r w:rsidRPr="00294F69">
              <w:rPr>
                <w:rFonts w:ascii="Times New Roman" w:hAnsi="Times New Roman" w:cs="Times New Roman"/>
              </w:rPr>
              <w:t>Рыба и рыбопродукты</w:t>
            </w:r>
          </w:p>
        </w:tc>
        <w:tc>
          <w:tcPr>
            <w:tcW w:w="1984" w:type="dxa"/>
            <w:vAlign w:val="center"/>
          </w:tcPr>
          <w:p w14:paraId="314E63BB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1" w:type="dxa"/>
            <w:vAlign w:val="center"/>
          </w:tcPr>
          <w:p w14:paraId="2754CC49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D1101" w:rsidRPr="00294F69" w14:paraId="2B8E054D" w14:textId="77777777" w:rsidTr="001D1101">
        <w:trPr>
          <w:jc w:val="center"/>
        </w:trPr>
        <w:tc>
          <w:tcPr>
            <w:tcW w:w="4727" w:type="dxa"/>
            <w:vAlign w:val="center"/>
          </w:tcPr>
          <w:p w14:paraId="273973A5" w14:textId="77777777" w:rsidR="001D1101" w:rsidRPr="00294F69" w:rsidRDefault="001D1101" w:rsidP="005625A2">
            <w:pPr>
              <w:widowControl w:val="0"/>
              <w:rPr>
                <w:rFonts w:ascii="Times New Roman" w:hAnsi="Times New Roman" w:cs="Times New Roman"/>
              </w:rPr>
            </w:pPr>
            <w:r w:rsidRPr="00294F69">
              <w:rPr>
                <w:rFonts w:ascii="Times New Roman" w:hAnsi="Times New Roman" w:cs="Times New Roman"/>
              </w:rPr>
              <w:t xml:space="preserve">Сахар </w:t>
            </w:r>
            <w:r>
              <w:rPr>
                <w:rFonts w:ascii="Times New Roman" w:hAnsi="Times New Roman" w:cs="Times New Roman"/>
              </w:rPr>
              <w:t>и кондитерские изделия</w:t>
            </w:r>
          </w:p>
        </w:tc>
        <w:tc>
          <w:tcPr>
            <w:tcW w:w="1984" w:type="dxa"/>
            <w:vAlign w:val="center"/>
          </w:tcPr>
          <w:p w14:paraId="62164127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1" w:type="dxa"/>
            <w:vAlign w:val="center"/>
          </w:tcPr>
          <w:p w14:paraId="0ACE6890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D1101" w:rsidRPr="00294F69" w14:paraId="05F3C7F6" w14:textId="77777777" w:rsidTr="001D1101">
        <w:trPr>
          <w:trHeight w:val="166"/>
          <w:jc w:val="center"/>
        </w:trPr>
        <w:tc>
          <w:tcPr>
            <w:tcW w:w="4727" w:type="dxa"/>
            <w:vAlign w:val="center"/>
          </w:tcPr>
          <w:p w14:paraId="026E1C2A" w14:textId="77777777" w:rsidR="001D1101" w:rsidRPr="00294F69" w:rsidRDefault="001D1101" w:rsidP="005625A2">
            <w:pPr>
              <w:widowControl w:val="0"/>
              <w:rPr>
                <w:rFonts w:ascii="Times New Roman" w:hAnsi="Times New Roman" w:cs="Times New Roman"/>
              </w:rPr>
            </w:pPr>
            <w:r w:rsidRPr="00294F69">
              <w:rPr>
                <w:rFonts w:ascii="Times New Roman" w:hAnsi="Times New Roman" w:cs="Times New Roman"/>
              </w:rPr>
              <w:t>Масло растительное и другие жиры</w:t>
            </w:r>
          </w:p>
        </w:tc>
        <w:tc>
          <w:tcPr>
            <w:tcW w:w="1984" w:type="dxa"/>
            <w:vAlign w:val="center"/>
          </w:tcPr>
          <w:p w14:paraId="553B2BC8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  <w:vAlign w:val="center"/>
          </w:tcPr>
          <w:p w14:paraId="5A0B7E29" w14:textId="77777777" w:rsidR="001D1101" w:rsidRPr="00294F69" w:rsidRDefault="001D1101" w:rsidP="005625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830EA" w:rsidRPr="00294F69" w14:paraId="749099C7" w14:textId="77777777" w:rsidTr="00E830EA">
        <w:trPr>
          <w:trHeight w:val="166"/>
          <w:jc w:val="center"/>
        </w:trPr>
        <w:tc>
          <w:tcPr>
            <w:tcW w:w="9422" w:type="dxa"/>
            <w:gridSpan w:val="3"/>
            <w:vAlign w:val="center"/>
          </w:tcPr>
          <w:p w14:paraId="744ACC68" w14:textId="77777777" w:rsidR="00E830EA" w:rsidRDefault="00102B4C" w:rsidP="00E830E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* В</w:t>
            </w:r>
            <w:r w:rsidR="00C56FF5" w:rsidRPr="00C56FF5">
              <w:rPr>
                <w:rFonts w:ascii="Times New Roman" w:hAnsi="Times New Roman" w:cs="Times New Roman"/>
                <w:sz w:val="18"/>
              </w:rPr>
              <w:t xml:space="preserve"> соответствии с п. 1.9.11 Федерального плана статистических работ срок предоставления данных за 2022 год – ежегодно 8 августа 2023 г. Показатель рассчитывается в целом по Российской Федерации, субъектам Российской Федерации, федеральным округам, городской и сельской местности, Арктической зоне Российской Федерации</w:t>
            </w:r>
          </w:p>
        </w:tc>
      </w:tr>
    </w:tbl>
    <w:p w14:paraId="6A686BFD" w14:textId="77777777" w:rsidR="00E830EA" w:rsidRDefault="00E830EA" w:rsidP="00E830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3BD20" w14:textId="77777777" w:rsidR="004A1CF1" w:rsidRDefault="0081485D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году по сравнению с 2000</w:t>
      </w:r>
      <w:r w:rsidR="00BD212F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764247">
        <w:rPr>
          <w:rFonts w:ascii="Times New Roman" w:hAnsi="Times New Roman" w:cs="Times New Roman"/>
          <w:sz w:val="24"/>
          <w:szCs w:val="24"/>
        </w:rPr>
        <w:t xml:space="preserve">выросло потребление </w:t>
      </w:r>
      <w:r w:rsidR="005D3436">
        <w:rPr>
          <w:rFonts w:ascii="Times New Roman" w:hAnsi="Times New Roman" w:cs="Times New Roman"/>
          <w:sz w:val="24"/>
          <w:szCs w:val="24"/>
        </w:rPr>
        <w:t xml:space="preserve">населением </w:t>
      </w:r>
      <w:r w:rsidR="00282202">
        <w:rPr>
          <w:rFonts w:ascii="Times New Roman" w:hAnsi="Times New Roman" w:cs="Times New Roman"/>
          <w:sz w:val="24"/>
          <w:szCs w:val="24"/>
        </w:rPr>
        <w:t>всех групп продуктов питания кроме картофеля (снижение на 45%), хлеба и хлебных продуктов (снижение на 18%)</w:t>
      </w:r>
      <w:r w:rsidR="00764247">
        <w:rPr>
          <w:rFonts w:ascii="Times New Roman" w:hAnsi="Times New Roman" w:cs="Times New Roman"/>
          <w:sz w:val="24"/>
          <w:szCs w:val="24"/>
        </w:rPr>
        <w:t xml:space="preserve">. </w:t>
      </w:r>
      <w:r w:rsidR="00282202">
        <w:rPr>
          <w:rFonts w:ascii="Times New Roman" w:hAnsi="Times New Roman" w:cs="Times New Roman"/>
          <w:sz w:val="24"/>
          <w:szCs w:val="24"/>
        </w:rPr>
        <w:t xml:space="preserve">Наибольший рост потребления отмечался по фруктам и ягодам (увеличение в 3,1 раза), </w:t>
      </w:r>
      <w:r w:rsidR="00F0317E">
        <w:rPr>
          <w:rFonts w:ascii="Times New Roman" w:hAnsi="Times New Roman" w:cs="Times New Roman"/>
          <w:sz w:val="24"/>
          <w:szCs w:val="24"/>
        </w:rPr>
        <w:t>мясу и мясопродуктам (в 1,6 раза), рыбе и рыбопродуктам (в 1,5 раза).</w:t>
      </w:r>
    </w:p>
    <w:p w14:paraId="017B43E7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8AF22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3B0BA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EF9AE0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54BE9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0DD687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EBCB51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3B478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8F5BD3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C28DCA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63396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5B39F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B8A219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2F4990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25E0CB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2DB085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D9EA48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DB1B0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966522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2AC08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E9135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5AA72" w14:textId="77777777" w:rsidR="00C56FF5" w:rsidRPr="005B685B" w:rsidRDefault="00C56FF5" w:rsidP="00C56F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C56FF5" w:rsidRPr="008F3F2E" w14:paraId="0F6B3691" w14:textId="77777777" w:rsidTr="00D1624A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00B8AB90" w14:textId="77777777" w:rsidR="00C56FF5" w:rsidRPr="008D5CAB" w:rsidRDefault="00C56FF5" w:rsidP="00D1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eastAsia="Times New Roman" w:hAnsi="Times New Roman" w:cs="Times New Roman"/>
                <w:sz w:val="16"/>
                <w:szCs w:val="20"/>
              </w:rPr>
              <w:t>Соловьева Инна Васильевна</w:t>
            </w:r>
          </w:p>
          <w:p w14:paraId="479A661D" w14:textId="77777777" w:rsidR="00C56FF5" w:rsidRPr="008D5CAB" w:rsidRDefault="00C56FF5" w:rsidP="00D162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Отдел сводных статработ и общественных связей</w:t>
            </w:r>
          </w:p>
          <w:p w14:paraId="094C4639" w14:textId="77777777" w:rsidR="00C56FF5" w:rsidRDefault="00C56FF5" w:rsidP="00D162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Тел. 8 (4112) 42-33-78</w:t>
            </w:r>
          </w:p>
          <w:p w14:paraId="4E2EB5EC" w14:textId="77777777" w:rsidR="00C56FF5" w:rsidRPr="008D5CAB" w:rsidRDefault="00C56FF5" w:rsidP="00D16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10607EE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4F7B71A" wp14:editId="2E380D54">
                  <wp:extent cx="590550" cy="590550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190AF4" w14:textId="77777777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C607E9" w14:textId="77777777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2A443F" w14:textId="77777777" w:rsidR="00C56FF5" w:rsidRPr="008F3F2E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88ED1F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329"/>
        <w:gridCol w:w="2329"/>
        <w:gridCol w:w="2330"/>
      </w:tblGrid>
      <w:tr w:rsidR="00C56FF5" w:rsidRPr="008F3F2E" w14:paraId="62E7C321" w14:textId="77777777" w:rsidTr="00D1624A">
        <w:trPr>
          <w:jc w:val="center"/>
        </w:trPr>
        <w:tc>
          <w:tcPr>
            <w:tcW w:w="1187" w:type="pct"/>
          </w:tcPr>
          <w:p w14:paraId="6DFD75A2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76421CA" wp14:editId="177106CC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6AA9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421BE5B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Саха(Якутия)стата</w:t>
            </w:r>
          </w:p>
          <w:p w14:paraId="4349269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2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6859C7F7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61E6D5D" wp14:editId="38567DE6">
                  <wp:extent cx="621665" cy="621665"/>
                  <wp:effectExtent l="0" t="0" r="0" b="0"/>
                  <wp:docPr id="13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9448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</w:p>
          <w:p w14:paraId="16A66A7A" w14:textId="27779DFA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94F7ABA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28B6B8" wp14:editId="59F6ACB3">
                  <wp:extent cx="658495" cy="658495"/>
                  <wp:effectExtent l="0" t="0" r="0" b="0"/>
                  <wp:docPr id="14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3F21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30AF888" w14:textId="33DD1F32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56ED384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4C3288" wp14:editId="713B6DA2">
                  <wp:extent cx="667385" cy="667385"/>
                  <wp:effectExtent l="0" t="0" r="0" b="0"/>
                  <wp:docPr id="15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4981E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109C9AB5" w14:textId="6F35D8CE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8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t.me/statinfoykt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7035BDB9" w14:textId="77777777" w:rsidR="00C56FF5" w:rsidRPr="000D63F7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C6242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6FF5" w:rsidSect="0094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DA41" w14:textId="77777777" w:rsidR="00E830EA" w:rsidRDefault="00E830EA" w:rsidP="005625A2">
      <w:pPr>
        <w:spacing w:after="0" w:line="240" w:lineRule="auto"/>
      </w:pPr>
      <w:r>
        <w:separator/>
      </w:r>
    </w:p>
  </w:endnote>
  <w:endnote w:type="continuationSeparator" w:id="0">
    <w:p w14:paraId="163619C7" w14:textId="77777777" w:rsidR="00E830EA" w:rsidRDefault="00E830EA" w:rsidP="0056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E514" w14:textId="77777777" w:rsidR="00E830EA" w:rsidRDefault="00E830EA" w:rsidP="005625A2">
      <w:pPr>
        <w:spacing w:after="0" w:line="240" w:lineRule="auto"/>
      </w:pPr>
      <w:r>
        <w:separator/>
      </w:r>
    </w:p>
  </w:footnote>
  <w:footnote w:type="continuationSeparator" w:id="0">
    <w:p w14:paraId="4BC54448" w14:textId="77777777" w:rsidR="00E830EA" w:rsidRDefault="00E830EA" w:rsidP="0056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C9D"/>
    <w:multiLevelType w:val="hybridMultilevel"/>
    <w:tmpl w:val="3636265E"/>
    <w:lvl w:ilvl="0" w:tplc="780C0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BF650C8"/>
    <w:multiLevelType w:val="hybridMultilevel"/>
    <w:tmpl w:val="68784490"/>
    <w:lvl w:ilvl="0" w:tplc="780C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C0846"/>
    <w:multiLevelType w:val="hybridMultilevel"/>
    <w:tmpl w:val="245C5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3619613">
    <w:abstractNumId w:val="2"/>
  </w:num>
  <w:num w:numId="2" w16cid:durableId="1927301212">
    <w:abstractNumId w:val="1"/>
  </w:num>
  <w:num w:numId="3" w16cid:durableId="28758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7"/>
    <w:rsid w:val="00102B4C"/>
    <w:rsid w:val="001D1101"/>
    <w:rsid w:val="002031A7"/>
    <w:rsid w:val="002302F7"/>
    <w:rsid w:val="00282202"/>
    <w:rsid w:val="00294F69"/>
    <w:rsid w:val="00320041"/>
    <w:rsid w:val="00361724"/>
    <w:rsid w:val="003D1ACA"/>
    <w:rsid w:val="0042368C"/>
    <w:rsid w:val="004A1CF1"/>
    <w:rsid w:val="00542172"/>
    <w:rsid w:val="005625A2"/>
    <w:rsid w:val="005C7DC7"/>
    <w:rsid w:val="005D0D34"/>
    <w:rsid w:val="005D3436"/>
    <w:rsid w:val="00612BCC"/>
    <w:rsid w:val="0065559F"/>
    <w:rsid w:val="006727D7"/>
    <w:rsid w:val="006B55FF"/>
    <w:rsid w:val="006C2486"/>
    <w:rsid w:val="007543D9"/>
    <w:rsid w:val="00757CA0"/>
    <w:rsid w:val="00764247"/>
    <w:rsid w:val="00766D34"/>
    <w:rsid w:val="007C17F3"/>
    <w:rsid w:val="00807FAA"/>
    <w:rsid w:val="0081485D"/>
    <w:rsid w:val="00881A77"/>
    <w:rsid w:val="00931905"/>
    <w:rsid w:val="00941C72"/>
    <w:rsid w:val="009D3225"/>
    <w:rsid w:val="00A222AA"/>
    <w:rsid w:val="00A940EC"/>
    <w:rsid w:val="00AB163B"/>
    <w:rsid w:val="00AC1F5B"/>
    <w:rsid w:val="00AD5FA0"/>
    <w:rsid w:val="00AF7BA7"/>
    <w:rsid w:val="00B003E5"/>
    <w:rsid w:val="00B9621B"/>
    <w:rsid w:val="00BA2FA9"/>
    <w:rsid w:val="00BD212F"/>
    <w:rsid w:val="00BD492E"/>
    <w:rsid w:val="00C56FF5"/>
    <w:rsid w:val="00C63555"/>
    <w:rsid w:val="00C66323"/>
    <w:rsid w:val="00D10F01"/>
    <w:rsid w:val="00DB56BF"/>
    <w:rsid w:val="00E307F1"/>
    <w:rsid w:val="00E830EA"/>
    <w:rsid w:val="00EC7C40"/>
    <w:rsid w:val="00F0317E"/>
    <w:rsid w:val="00F41407"/>
    <w:rsid w:val="00FB3D1F"/>
    <w:rsid w:val="00FD1BAD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4:docId w14:val="77B55EF0"/>
  <w15:docId w15:val="{B18C36E4-98F8-4611-961E-8C7AF74B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7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5A2"/>
  </w:style>
  <w:style w:type="paragraph" w:styleId="a9">
    <w:name w:val="footer"/>
    <w:basedOn w:val="a"/>
    <w:link w:val="aa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t.me\statinfoy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kha.gks.ru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ok.ru\sakhast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vk.com\sakha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AB39-F115-4F9A-832E-C9677DD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Катарина В.Н.. Витюк</cp:lastModifiedBy>
  <cp:revision>2</cp:revision>
  <cp:lastPrinted>2023-04-05T02:34:00Z</cp:lastPrinted>
  <dcterms:created xsi:type="dcterms:W3CDTF">2023-04-06T06:31:00Z</dcterms:created>
  <dcterms:modified xsi:type="dcterms:W3CDTF">2023-04-06T06:31:00Z</dcterms:modified>
</cp:coreProperties>
</file>